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18" w:rsidRDefault="005C5518" w:rsidP="005C5518">
      <w:pPr>
        <w:pStyle w:val="Ttulo"/>
        <w:rPr>
          <w:sz w:val="32"/>
          <w:szCs w:val="32"/>
        </w:rPr>
      </w:pPr>
    </w:p>
    <w:p w:rsidR="005C5518" w:rsidRPr="00114636" w:rsidRDefault="005C5518" w:rsidP="005C5518">
      <w:pPr>
        <w:pStyle w:val="Ttulo"/>
        <w:rPr>
          <w:sz w:val="32"/>
          <w:szCs w:val="32"/>
        </w:rPr>
      </w:pPr>
      <w:r w:rsidRPr="00114636">
        <w:rPr>
          <w:sz w:val="32"/>
          <w:szCs w:val="32"/>
        </w:rPr>
        <w:t>PROGRAMA DE LAS FIESTAS DE SEPTIEMBRE, 201</w:t>
      </w:r>
      <w:r>
        <w:rPr>
          <w:sz w:val="32"/>
          <w:szCs w:val="32"/>
        </w:rPr>
        <w:t>8</w:t>
      </w:r>
    </w:p>
    <w:p w:rsidR="005C5518" w:rsidRPr="00D43BE7" w:rsidRDefault="005C5518" w:rsidP="005C5518">
      <w:pPr>
        <w:pStyle w:val="Ttulo1"/>
        <w:tabs>
          <w:tab w:val="clear" w:pos="2268"/>
          <w:tab w:val="clear" w:pos="3544"/>
          <w:tab w:val="clear" w:pos="6379"/>
          <w:tab w:val="clear" w:pos="12474"/>
          <w:tab w:val="clear" w:pos="14459"/>
        </w:tabs>
        <w:ind w:right="-357" w:firstLine="709"/>
        <w:rPr>
          <w:color w:val="auto"/>
          <w:sz w:val="22"/>
          <w:u w:val="single"/>
        </w:rPr>
      </w:pPr>
      <w:r>
        <w:rPr>
          <w:color w:val="auto"/>
        </w:rPr>
        <w:t xml:space="preserve">DÍA                HORA                   </w:t>
      </w:r>
      <w:r w:rsidRPr="00D43BE7">
        <w:rPr>
          <w:color w:val="auto"/>
        </w:rPr>
        <w:t xml:space="preserve"> LUGAR                                   ACTO                   </w:t>
      </w:r>
      <w:r>
        <w:rPr>
          <w:color w:val="auto"/>
        </w:rPr>
        <w:t xml:space="preserve">      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</w:t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 w:rsidRPr="00D43BE7">
        <w:rPr>
          <w:color w:val="auto"/>
        </w:rPr>
        <w:t xml:space="preserve"> Precio</w:t>
      </w:r>
    </w:p>
    <w:tbl>
      <w:tblPr>
        <w:tblW w:w="149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2"/>
        <w:gridCol w:w="1409"/>
        <w:gridCol w:w="2160"/>
        <w:gridCol w:w="704"/>
        <w:gridCol w:w="7611"/>
        <w:gridCol w:w="1550"/>
      </w:tblGrid>
      <w:tr w:rsidR="005C5518" w:rsidRPr="00F16080" w:rsidTr="00307B01">
        <w:trPr>
          <w:cantSplit/>
          <w:trHeight w:hRule="exact" w:val="96"/>
        </w:trPr>
        <w:tc>
          <w:tcPr>
            <w:tcW w:w="149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jc w:val="center"/>
              <w:rPr>
                <w:b/>
                <w:color w:val="948A54" w:themeColor="background2" w:themeShade="80"/>
                <w:szCs w:val="22"/>
              </w:rPr>
            </w:pPr>
          </w:p>
        </w:tc>
      </w:tr>
      <w:tr w:rsidR="005C5518" w:rsidRPr="00F16080" w:rsidTr="00307B01">
        <w:trPr>
          <w:cantSplit/>
          <w:trHeight w:val="161"/>
        </w:trPr>
        <w:tc>
          <w:tcPr>
            <w:tcW w:w="14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C5518" w:rsidRPr="00862CC6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 w:rsidRPr="00862CC6">
              <w:rPr>
                <w:b/>
                <w:color w:val="000000" w:themeColor="text1"/>
                <w:sz w:val="22"/>
              </w:rPr>
              <w:t>5 septiembre</w:t>
            </w:r>
          </w:p>
        </w:tc>
        <w:tc>
          <w:tcPr>
            <w:tcW w:w="1409" w:type="dxa"/>
            <w:tcBorders>
              <w:top w:val="single" w:sz="18" w:space="0" w:color="auto"/>
            </w:tcBorders>
            <w:vAlign w:val="center"/>
          </w:tcPr>
          <w:p w:rsidR="005C5518" w:rsidRPr="00862CC6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 w:rsidRPr="00862CC6">
              <w:rPr>
                <w:b/>
                <w:color w:val="000000" w:themeColor="text1"/>
                <w:sz w:val="22"/>
              </w:rPr>
              <w:t>21:30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5518" w:rsidRPr="00862CC6" w:rsidRDefault="005C5518" w:rsidP="00307B01">
            <w:pPr>
              <w:tabs>
                <w:tab w:val="decimal" w:pos="2765"/>
                <w:tab w:val="left" w:pos="3119"/>
                <w:tab w:val="left" w:pos="6095"/>
                <w:tab w:val="left" w:pos="12900"/>
                <w:tab w:val="right" w:pos="13892"/>
              </w:tabs>
              <w:ind w:firstLine="142"/>
              <w:jc w:val="center"/>
              <w:rPr>
                <w:b/>
                <w:color w:val="000000" w:themeColor="text1"/>
              </w:rPr>
            </w:pPr>
            <w:r w:rsidRPr="00862CC6">
              <w:rPr>
                <w:b/>
                <w:color w:val="000000" w:themeColor="text1"/>
                <w:sz w:val="22"/>
              </w:rPr>
              <w:t>Entrada Recinto</w:t>
            </w:r>
          </w:p>
          <w:p w:rsidR="005C5518" w:rsidRPr="00862CC6" w:rsidRDefault="005C5518" w:rsidP="00307B01">
            <w:pPr>
              <w:tabs>
                <w:tab w:val="decimal" w:pos="2765"/>
                <w:tab w:val="left" w:pos="3119"/>
                <w:tab w:val="left" w:pos="6095"/>
                <w:tab w:val="left" w:pos="12900"/>
                <w:tab w:val="right" w:pos="13892"/>
              </w:tabs>
              <w:ind w:firstLine="142"/>
              <w:jc w:val="center"/>
              <w:rPr>
                <w:b/>
                <w:color w:val="000000" w:themeColor="text1"/>
                <w:sz w:val="20"/>
              </w:rPr>
            </w:pPr>
            <w:r w:rsidRPr="00862CC6">
              <w:rPr>
                <w:b/>
                <w:color w:val="000000" w:themeColor="text1"/>
                <w:sz w:val="22"/>
              </w:rPr>
              <w:t>Ferial</w:t>
            </w:r>
          </w:p>
        </w:tc>
        <w:tc>
          <w:tcPr>
            <w:tcW w:w="704" w:type="dxa"/>
            <w:tcBorders>
              <w:top w:val="single" w:sz="18" w:space="0" w:color="auto"/>
            </w:tcBorders>
            <w:shd w:val="clear" w:color="auto" w:fill="FFFF00"/>
          </w:tcPr>
          <w:p w:rsidR="005C5518" w:rsidRPr="00862CC6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rPr>
                <w:b/>
                <w:color w:val="000000" w:themeColor="text1"/>
              </w:rPr>
            </w:pPr>
          </w:p>
        </w:tc>
        <w:tc>
          <w:tcPr>
            <w:tcW w:w="76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C5518" w:rsidRPr="00862CC6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ind w:left="142" w:right="142" w:hanging="142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 xml:space="preserve"> </w:t>
            </w:r>
            <w:r w:rsidRPr="00862CC6">
              <w:rPr>
                <w:b/>
                <w:color w:val="000000" w:themeColor="text1"/>
                <w:sz w:val="22"/>
              </w:rPr>
              <w:t xml:space="preserve"> Inauguración de las Fiestas y encendido de iluminación del  Ferial. </w:t>
            </w:r>
          </w:p>
          <w:p w:rsidR="005C5518" w:rsidRPr="00862CC6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ind w:left="142" w:right="142" w:hanging="142"/>
              <w:jc w:val="both"/>
              <w:rPr>
                <w:b/>
                <w:color w:val="000000" w:themeColor="text1"/>
              </w:rPr>
            </w:pPr>
            <w:r w:rsidRPr="00862CC6">
              <w:rPr>
                <w:b/>
                <w:color w:val="000000" w:themeColor="text1"/>
                <w:sz w:val="22"/>
              </w:rPr>
              <w:t xml:space="preserve"> </w:t>
            </w:r>
            <w:r>
              <w:rPr>
                <w:b/>
                <w:color w:val="000000" w:themeColor="text1"/>
                <w:sz w:val="22"/>
              </w:rPr>
              <w:t>Muñecos de Disney</w:t>
            </w:r>
            <w:r w:rsidRPr="00862CC6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5518" w:rsidRPr="00862CC6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862CC6">
              <w:rPr>
                <w:b/>
                <w:color w:val="000000" w:themeColor="text1"/>
                <w:sz w:val="22"/>
                <w:szCs w:val="22"/>
              </w:rPr>
              <w:t>Gratuito</w:t>
            </w:r>
          </w:p>
        </w:tc>
      </w:tr>
      <w:tr w:rsidR="005C5518" w:rsidRPr="00F16080" w:rsidTr="00307B01">
        <w:trPr>
          <w:cantSplit/>
          <w:trHeight w:val="161"/>
        </w:trPr>
        <w:tc>
          <w:tcPr>
            <w:tcW w:w="14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948A54" w:themeColor="background2" w:themeShade="80"/>
              </w:rPr>
            </w:pPr>
          </w:p>
        </w:tc>
        <w:tc>
          <w:tcPr>
            <w:tcW w:w="1409" w:type="dxa"/>
            <w:tcBorders>
              <w:bottom w:val="single" w:sz="2" w:space="0" w:color="auto"/>
            </w:tcBorders>
            <w:vAlign w:val="center"/>
          </w:tcPr>
          <w:p w:rsidR="005C5518" w:rsidRPr="00150849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 w:rsidRPr="00150849">
              <w:rPr>
                <w:b/>
                <w:color w:val="000000" w:themeColor="text1"/>
                <w:sz w:val="22"/>
              </w:rPr>
              <w:t>22:00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C5518" w:rsidRPr="00150849" w:rsidRDefault="005C5518" w:rsidP="00307B01">
            <w:pPr>
              <w:tabs>
                <w:tab w:val="decimal" w:pos="2765"/>
                <w:tab w:val="left" w:pos="3119"/>
                <w:tab w:val="left" w:pos="6095"/>
                <w:tab w:val="left" w:pos="12900"/>
                <w:tab w:val="right" w:pos="13892"/>
              </w:tabs>
              <w:ind w:firstLine="14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Verbena Popular</w:t>
            </w:r>
          </w:p>
        </w:tc>
        <w:tc>
          <w:tcPr>
            <w:tcW w:w="704" w:type="dxa"/>
            <w:tcBorders>
              <w:bottom w:val="single" w:sz="2" w:space="0" w:color="auto"/>
            </w:tcBorders>
            <w:shd w:val="clear" w:color="auto" w:fill="0000FF"/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rPr>
                <w:b/>
                <w:color w:val="948A54" w:themeColor="background2" w:themeShade="80"/>
              </w:rPr>
            </w:pPr>
          </w:p>
        </w:tc>
        <w:tc>
          <w:tcPr>
            <w:tcW w:w="761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C5518" w:rsidRPr="006603A2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ind w:left="142" w:right="142" w:hanging="142"/>
              <w:jc w:val="both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50849">
              <w:rPr>
                <w:b/>
                <w:color w:val="000000" w:themeColor="text1"/>
                <w:sz w:val="22"/>
                <w:szCs w:val="22"/>
              </w:rPr>
              <w:t>Actuación del grupo MUCHO POP</w:t>
            </w:r>
          </w:p>
        </w:tc>
        <w:tc>
          <w:tcPr>
            <w:tcW w:w="1550" w:type="dxa"/>
            <w:tcBorders>
              <w:bottom w:val="single" w:sz="2" w:space="0" w:color="auto"/>
              <w:right w:val="single" w:sz="18" w:space="0" w:color="auto"/>
            </w:tcBorders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ind w:left="192"/>
              <w:jc w:val="center"/>
              <w:rPr>
                <w:b/>
                <w:color w:val="948A54" w:themeColor="background2" w:themeShade="80"/>
                <w:sz w:val="16"/>
                <w:szCs w:val="16"/>
              </w:rPr>
            </w:pPr>
            <w:r w:rsidRPr="00862CC6">
              <w:rPr>
                <w:b/>
                <w:color w:val="000000" w:themeColor="text1"/>
                <w:sz w:val="22"/>
                <w:szCs w:val="22"/>
              </w:rPr>
              <w:t>Gratuito</w:t>
            </w:r>
          </w:p>
        </w:tc>
      </w:tr>
      <w:tr w:rsidR="005C5518" w:rsidRPr="00F16080" w:rsidTr="00307B01">
        <w:trPr>
          <w:cantSplit/>
          <w:trHeight w:val="161"/>
        </w:trPr>
        <w:tc>
          <w:tcPr>
            <w:tcW w:w="14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948A54" w:themeColor="background2" w:themeShade="80"/>
              </w:rPr>
            </w:pPr>
          </w:p>
        </w:tc>
        <w:tc>
          <w:tcPr>
            <w:tcW w:w="140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C5518" w:rsidRPr="00150849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 w:rsidRPr="00150849">
              <w:rPr>
                <w:b/>
                <w:color w:val="000000" w:themeColor="text1"/>
                <w:sz w:val="22"/>
              </w:rPr>
              <w:t>23:30</w:t>
            </w:r>
          </w:p>
        </w:tc>
        <w:tc>
          <w:tcPr>
            <w:tcW w:w="21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C5518" w:rsidRPr="007B302B" w:rsidRDefault="005C5518" w:rsidP="00307B01">
            <w:pPr>
              <w:tabs>
                <w:tab w:val="decimal" w:pos="2765"/>
                <w:tab w:val="left" w:pos="3119"/>
                <w:tab w:val="left" w:pos="6095"/>
                <w:tab w:val="left" w:pos="12900"/>
                <w:tab w:val="right" w:pos="13892"/>
              </w:tabs>
              <w:ind w:firstLine="142"/>
              <w:jc w:val="center"/>
              <w:rPr>
                <w:b/>
                <w:color w:val="948A54" w:themeColor="background2" w:themeShade="80"/>
              </w:rPr>
            </w:pPr>
          </w:p>
        </w:tc>
        <w:tc>
          <w:tcPr>
            <w:tcW w:w="7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0000FF"/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rPr>
                <w:b/>
                <w:color w:val="948A54" w:themeColor="background2" w:themeShade="80"/>
              </w:rPr>
            </w:pPr>
          </w:p>
        </w:tc>
        <w:tc>
          <w:tcPr>
            <w:tcW w:w="761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ind w:left="142" w:right="142" w:hanging="142"/>
              <w:jc w:val="both"/>
              <w:rPr>
                <w:b/>
                <w:color w:val="948A54" w:themeColor="background2" w:themeShade="80"/>
                <w:szCs w:val="22"/>
              </w:rPr>
            </w:pPr>
            <w:r>
              <w:rPr>
                <w:b/>
                <w:color w:val="948A54" w:themeColor="background2" w:themeShade="80"/>
                <w:sz w:val="22"/>
                <w:szCs w:val="22"/>
              </w:rPr>
              <w:t xml:space="preserve"> </w:t>
            </w:r>
            <w:r w:rsidRPr="00150849">
              <w:rPr>
                <w:b/>
                <w:color w:val="000000" w:themeColor="text1"/>
                <w:sz w:val="22"/>
                <w:szCs w:val="22"/>
              </w:rPr>
              <w:t>Actuación de</w:t>
            </w:r>
            <w:r>
              <w:rPr>
                <w:b/>
                <w:color w:val="000000" w:themeColor="text1"/>
                <w:sz w:val="22"/>
                <w:szCs w:val="22"/>
              </w:rPr>
              <w:t>l Trío ATLANTIS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ind w:left="192"/>
              <w:jc w:val="center"/>
              <w:rPr>
                <w:b/>
                <w:color w:val="948A54" w:themeColor="background2" w:themeShade="80"/>
                <w:sz w:val="16"/>
                <w:szCs w:val="16"/>
              </w:rPr>
            </w:pPr>
            <w:r w:rsidRPr="00862CC6">
              <w:rPr>
                <w:b/>
                <w:color w:val="000000" w:themeColor="text1"/>
                <w:sz w:val="22"/>
                <w:szCs w:val="22"/>
              </w:rPr>
              <w:t>Gratuito</w:t>
            </w:r>
          </w:p>
        </w:tc>
      </w:tr>
      <w:tr w:rsidR="005C5518" w:rsidRPr="00F16080" w:rsidTr="00307B01">
        <w:trPr>
          <w:cantSplit/>
          <w:trHeight w:hRule="exact" w:val="99"/>
        </w:trPr>
        <w:tc>
          <w:tcPr>
            <w:tcW w:w="149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C8C8C"/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ind w:left="142" w:right="142" w:hanging="142"/>
              <w:jc w:val="both"/>
              <w:rPr>
                <w:b/>
                <w:color w:val="948A54" w:themeColor="background2" w:themeShade="80"/>
                <w:sz w:val="16"/>
                <w:szCs w:val="16"/>
              </w:rPr>
            </w:pPr>
          </w:p>
        </w:tc>
      </w:tr>
      <w:tr w:rsidR="005C5518" w:rsidRPr="00F16080" w:rsidTr="00307B01">
        <w:trPr>
          <w:cantSplit/>
          <w:trHeight w:val="360"/>
        </w:trPr>
        <w:tc>
          <w:tcPr>
            <w:tcW w:w="148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5518" w:rsidRPr="00150849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 w:rsidRPr="00150849">
              <w:rPr>
                <w:b/>
                <w:color w:val="000000" w:themeColor="text1"/>
                <w:sz w:val="22"/>
              </w:rPr>
              <w:t>6 septiembre</w:t>
            </w:r>
          </w:p>
        </w:tc>
        <w:tc>
          <w:tcPr>
            <w:tcW w:w="1409" w:type="dxa"/>
            <w:tcBorders>
              <w:bottom w:val="single" w:sz="2" w:space="0" w:color="auto"/>
            </w:tcBorders>
            <w:vAlign w:val="center"/>
          </w:tcPr>
          <w:p w:rsidR="005C5518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21:00</w:t>
            </w:r>
          </w:p>
        </w:tc>
        <w:tc>
          <w:tcPr>
            <w:tcW w:w="2160" w:type="dxa"/>
            <w:vMerge w:val="restart"/>
            <w:vAlign w:val="center"/>
          </w:tcPr>
          <w:p w:rsidR="005C5518" w:rsidRPr="00150849" w:rsidRDefault="005C5518" w:rsidP="00307B01">
            <w:pPr>
              <w:tabs>
                <w:tab w:val="decimal" w:pos="2765"/>
                <w:tab w:val="left" w:pos="3119"/>
                <w:tab w:val="left" w:pos="6095"/>
                <w:tab w:val="left" w:pos="12900"/>
                <w:tab w:val="right" w:pos="13892"/>
              </w:tabs>
              <w:ind w:firstLine="14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Verbena Popular</w:t>
            </w:r>
          </w:p>
        </w:tc>
        <w:tc>
          <w:tcPr>
            <w:tcW w:w="704" w:type="dxa"/>
            <w:tcBorders>
              <w:bottom w:val="single" w:sz="2" w:space="0" w:color="auto"/>
            </w:tcBorders>
            <w:shd w:val="clear" w:color="auto" w:fill="0000FF"/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rPr>
                <w:b/>
                <w:color w:val="948A54" w:themeColor="background2" w:themeShade="80"/>
              </w:rPr>
            </w:pPr>
          </w:p>
        </w:tc>
        <w:tc>
          <w:tcPr>
            <w:tcW w:w="7611" w:type="dxa"/>
            <w:tcBorders>
              <w:bottom w:val="single" w:sz="2" w:space="0" w:color="auto"/>
            </w:tcBorders>
            <w:vAlign w:val="center"/>
          </w:tcPr>
          <w:p w:rsidR="005C5518" w:rsidRPr="006603A2" w:rsidRDefault="005C5518" w:rsidP="00307B01">
            <w:pPr>
              <w:tabs>
                <w:tab w:val="decimal" w:pos="2765"/>
                <w:tab w:val="left" w:pos="3119"/>
                <w:tab w:val="left" w:pos="6095"/>
                <w:tab w:val="left" w:pos="12900"/>
                <w:tab w:val="right" w:pos="13892"/>
              </w:tabs>
              <w:ind w:firstLine="142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Actuación del Grupo de Folclore Virgen de Gracia</w:t>
            </w:r>
          </w:p>
        </w:tc>
        <w:tc>
          <w:tcPr>
            <w:tcW w:w="15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5C5518" w:rsidRPr="00862CC6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ind w:left="192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Gratuito</w:t>
            </w:r>
          </w:p>
        </w:tc>
      </w:tr>
      <w:tr w:rsidR="005C5518" w:rsidRPr="00F16080" w:rsidTr="00307B01">
        <w:trPr>
          <w:cantSplit/>
          <w:trHeight w:val="360"/>
        </w:trPr>
        <w:tc>
          <w:tcPr>
            <w:tcW w:w="14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5518" w:rsidRPr="00150849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C5518" w:rsidRPr="00150849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22:30</w:t>
            </w:r>
          </w:p>
        </w:tc>
        <w:tc>
          <w:tcPr>
            <w:tcW w:w="2160" w:type="dxa"/>
            <w:vMerge/>
            <w:tcBorders>
              <w:bottom w:val="single" w:sz="18" w:space="0" w:color="auto"/>
            </w:tcBorders>
            <w:vAlign w:val="center"/>
          </w:tcPr>
          <w:p w:rsidR="005C5518" w:rsidRPr="00150849" w:rsidRDefault="005C5518" w:rsidP="00307B01">
            <w:pPr>
              <w:tabs>
                <w:tab w:val="decimal" w:pos="2765"/>
                <w:tab w:val="left" w:pos="3119"/>
                <w:tab w:val="left" w:pos="6095"/>
                <w:tab w:val="left" w:pos="12900"/>
                <w:tab w:val="right" w:pos="13892"/>
              </w:tabs>
              <w:ind w:firstLine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0000FF"/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rPr>
                <w:b/>
                <w:color w:val="948A54" w:themeColor="background2" w:themeShade="80"/>
              </w:rPr>
            </w:pPr>
          </w:p>
        </w:tc>
        <w:tc>
          <w:tcPr>
            <w:tcW w:w="761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C5518" w:rsidRPr="00993DA6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ind w:left="142" w:right="142"/>
              <w:jc w:val="both"/>
              <w:rPr>
                <w:b/>
                <w:color w:val="000000" w:themeColor="text1"/>
              </w:rPr>
            </w:pPr>
            <w:r w:rsidRPr="00993DA6">
              <w:rPr>
                <w:b/>
                <w:color w:val="000000" w:themeColor="text1"/>
                <w:sz w:val="22"/>
                <w:szCs w:val="22"/>
              </w:rPr>
              <w:t>Actuación del Trío AL ALBA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518" w:rsidRPr="00D155DB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ind w:left="19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2CC6">
              <w:rPr>
                <w:b/>
                <w:color w:val="000000" w:themeColor="text1"/>
                <w:sz w:val="22"/>
                <w:szCs w:val="22"/>
              </w:rPr>
              <w:t>Gratuito</w:t>
            </w:r>
          </w:p>
        </w:tc>
      </w:tr>
      <w:tr w:rsidR="005C5518" w:rsidRPr="00F16080" w:rsidTr="00307B01">
        <w:trPr>
          <w:cantSplit/>
          <w:trHeight w:hRule="exact" w:val="99"/>
        </w:trPr>
        <w:tc>
          <w:tcPr>
            <w:tcW w:w="149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C8C8C"/>
          </w:tcPr>
          <w:p w:rsidR="005C5518" w:rsidRPr="00993DA6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ind w:left="142" w:right="142" w:hanging="142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5C5518" w:rsidRPr="005108DD" w:rsidTr="00307B01">
        <w:trPr>
          <w:cantSplit/>
          <w:trHeight w:val="159"/>
        </w:trPr>
        <w:tc>
          <w:tcPr>
            <w:tcW w:w="1482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948A54" w:themeColor="background2" w:themeShade="80"/>
              </w:rPr>
            </w:pPr>
          </w:p>
        </w:tc>
        <w:tc>
          <w:tcPr>
            <w:tcW w:w="140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C5518" w:rsidRPr="00150849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 w:rsidRPr="00150849">
              <w:rPr>
                <w:b/>
                <w:color w:val="000000" w:themeColor="text1"/>
                <w:sz w:val="22"/>
              </w:rPr>
              <w:t>12:00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C5518" w:rsidRPr="00150849" w:rsidRDefault="005C5518" w:rsidP="00307B01">
            <w:pPr>
              <w:tabs>
                <w:tab w:val="decimal" w:pos="2765"/>
                <w:tab w:val="left" w:pos="3119"/>
                <w:tab w:val="left" w:pos="6095"/>
                <w:tab w:val="left" w:pos="12900"/>
                <w:tab w:val="right" w:pos="13892"/>
              </w:tabs>
              <w:ind w:firstLine="142"/>
              <w:jc w:val="center"/>
              <w:rPr>
                <w:b/>
                <w:color w:val="000000" w:themeColor="text1"/>
              </w:rPr>
            </w:pPr>
            <w:r w:rsidRPr="00150849">
              <w:rPr>
                <w:b/>
                <w:color w:val="000000" w:themeColor="text1"/>
                <w:sz w:val="22"/>
              </w:rPr>
              <w:t>Mercado de Abastos</w:t>
            </w:r>
          </w:p>
        </w:tc>
        <w:tc>
          <w:tcPr>
            <w:tcW w:w="70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00"/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rPr>
                <w:b/>
                <w:color w:val="948A54" w:themeColor="background2" w:themeShade="80"/>
              </w:rPr>
            </w:pPr>
          </w:p>
        </w:tc>
        <w:tc>
          <w:tcPr>
            <w:tcW w:w="761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C5518" w:rsidRPr="00150849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jc w:val="both"/>
              <w:rPr>
                <w:b/>
                <w:color w:val="000000" w:themeColor="text1"/>
              </w:rPr>
            </w:pPr>
            <w:r w:rsidRPr="007B302B">
              <w:rPr>
                <w:b/>
                <w:color w:val="948A54" w:themeColor="background2" w:themeShade="80"/>
                <w:sz w:val="22"/>
                <w:szCs w:val="22"/>
              </w:rPr>
              <w:t xml:space="preserve">  </w:t>
            </w:r>
            <w:r w:rsidRPr="00150849">
              <w:rPr>
                <w:b/>
                <w:color w:val="000000" w:themeColor="text1"/>
                <w:sz w:val="22"/>
                <w:szCs w:val="22"/>
              </w:rPr>
              <w:t>Fiesta Manchega</w:t>
            </w:r>
            <w:r w:rsidRPr="00150849">
              <w:rPr>
                <w:b/>
                <w:color w:val="000000" w:themeColor="text1"/>
                <w:sz w:val="22"/>
              </w:rPr>
              <w:t xml:space="preserve"> </w:t>
            </w:r>
            <w:r w:rsidRPr="00150849">
              <w:rPr>
                <w:b/>
                <w:color w:val="000000" w:themeColor="text1"/>
                <w:sz w:val="20"/>
              </w:rPr>
              <w:t>(</w:t>
            </w:r>
            <w:r w:rsidRPr="00150849">
              <w:rPr>
                <w:b/>
                <w:color w:val="000000" w:themeColor="text1"/>
                <w:sz w:val="22"/>
              </w:rPr>
              <w:t>Bailes Manchegos)</w:t>
            </w:r>
          </w:p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jc w:val="both"/>
              <w:rPr>
                <w:b/>
                <w:color w:val="948A54" w:themeColor="background2" w:themeShade="80"/>
              </w:rPr>
            </w:pPr>
            <w:r w:rsidRPr="00150849">
              <w:rPr>
                <w:b/>
                <w:color w:val="000000" w:themeColor="text1"/>
                <w:sz w:val="22"/>
              </w:rPr>
              <w:t xml:space="preserve">  Organiza: Grupo Virgen de Gracia, 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518" w:rsidRPr="00D155DB" w:rsidRDefault="005C5518" w:rsidP="00307B01">
            <w:pPr>
              <w:jc w:val="center"/>
              <w:rPr>
                <w:b/>
                <w:color w:val="000000" w:themeColor="text1"/>
                <w:szCs w:val="22"/>
              </w:rPr>
            </w:pPr>
            <w:r w:rsidRPr="00D155DB">
              <w:rPr>
                <w:b/>
                <w:color w:val="000000" w:themeColor="text1"/>
                <w:sz w:val="22"/>
                <w:szCs w:val="22"/>
              </w:rPr>
              <w:t>Gratuito</w:t>
            </w:r>
          </w:p>
        </w:tc>
      </w:tr>
      <w:tr w:rsidR="005C5518" w:rsidRPr="005108DD" w:rsidTr="00307B01">
        <w:trPr>
          <w:cantSplit/>
          <w:trHeight w:val="373"/>
        </w:trPr>
        <w:tc>
          <w:tcPr>
            <w:tcW w:w="1482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:rsidR="00ED203A" w:rsidRDefault="00ED203A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</w:p>
          <w:p w:rsidR="005C5518" w:rsidRPr="00862CC6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 w:rsidRPr="00862CC6">
              <w:rPr>
                <w:b/>
                <w:color w:val="000000" w:themeColor="text1"/>
                <w:sz w:val="22"/>
              </w:rPr>
              <w:t>7 septiembre</w:t>
            </w:r>
          </w:p>
        </w:tc>
        <w:tc>
          <w:tcPr>
            <w:tcW w:w="1409" w:type="dxa"/>
            <w:tcBorders>
              <w:top w:val="single" w:sz="2" w:space="0" w:color="auto"/>
            </w:tcBorders>
            <w:vAlign w:val="center"/>
          </w:tcPr>
          <w:p w:rsidR="005C5518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17:00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vAlign w:val="center"/>
          </w:tcPr>
          <w:p w:rsidR="005C5518" w:rsidRPr="00D155DB" w:rsidRDefault="005C5518" w:rsidP="00307B01">
            <w:pPr>
              <w:tabs>
                <w:tab w:val="decimal" w:pos="2765"/>
                <w:tab w:val="left" w:pos="3119"/>
                <w:tab w:val="left" w:pos="6095"/>
                <w:tab w:val="left" w:pos="12900"/>
                <w:tab w:val="right" w:pos="13892"/>
              </w:tabs>
              <w:ind w:firstLine="14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Zona Chiringuitos</w:t>
            </w:r>
          </w:p>
        </w:tc>
        <w:tc>
          <w:tcPr>
            <w:tcW w:w="704" w:type="dxa"/>
            <w:tcBorders>
              <w:top w:val="single" w:sz="2" w:space="0" w:color="auto"/>
            </w:tcBorders>
            <w:shd w:val="clear" w:color="auto" w:fill="FFFF00"/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rPr>
                <w:b/>
                <w:color w:val="948A54" w:themeColor="background2" w:themeShade="80"/>
              </w:rPr>
            </w:pPr>
          </w:p>
        </w:tc>
        <w:tc>
          <w:tcPr>
            <w:tcW w:w="7611" w:type="dxa"/>
            <w:tcBorders>
              <w:top w:val="single" w:sz="2" w:space="0" w:color="auto"/>
            </w:tcBorders>
            <w:vAlign w:val="center"/>
          </w:tcPr>
          <w:p w:rsidR="005C5518" w:rsidRPr="00D155DB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ind w:left="142" w:right="142"/>
              <w:jc w:val="both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Exposición de miniaturas y juegos de mesa. Organiza: Minero Blanco</w:t>
            </w:r>
          </w:p>
        </w:tc>
        <w:tc>
          <w:tcPr>
            <w:tcW w:w="15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C5518" w:rsidRPr="00D155DB" w:rsidRDefault="005C5518" w:rsidP="00307B01">
            <w:pPr>
              <w:jc w:val="center"/>
              <w:rPr>
                <w:b/>
                <w:color w:val="000000" w:themeColor="text1"/>
                <w:szCs w:val="22"/>
              </w:rPr>
            </w:pPr>
          </w:p>
        </w:tc>
      </w:tr>
      <w:tr w:rsidR="00ED203A" w:rsidRPr="005108DD" w:rsidTr="00ED203A">
        <w:trPr>
          <w:cantSplit/>
          <w:trHeight w:val="373"/>
        </w:trPr>
        <w:tc>
          <w:tcPr>
            <w:tcW w:w="1482" w:type="dxa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:rsidR="00ED203A" w:rsidRPr="00862CC6" w:rsidRDefault="00ED203A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2" w:space="0" w:color="auto"/>
            </w:tcBorders>
            <w:vAlign w:val="center"/>
          </w:tcPr>
          <w:p w:rsidR="00ED203A" w:rsidRDefault="00ED203A" w:rsidP="00ED203A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19,30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vAlign w:val="center"/>
          </w:tcPr>
          <w:p w:rsidR="00ED203A" w:rsidRDefault="00ED203A" w:rsidP="00307B01">
            <w:pPr>
              <w:tabs>
                <w:tab w:val="decimal" w:pos="2765"/>
                <w:tab w:val="left" w:pos="3119"/>
                <w:tab w:val="left" w:pos="6095"/>
                <w:tab w:val="left" w:pos="12900"/>
                <w:tab w:val="right" w:pos="13892"/>
              </w:tabs>
              <w:ind w:firstLine="14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Calles de la ciudad</w:t>
            </w:r>
          </w:p>
        </w:tc>
        <w:tc>
          <w:tcPr>
            <w:tcW w:w="704" w:type="dxa"/>
            <w:tcBorders>
              <w:top w:val="single" w:sz="2" w:space="0" w:color="auto"/>
            </w:tcBorders>
            <w:shd w:val="clear" w:color="auto" w:fill="FDE9D9" w:themeFill="accent6" w:themeFillTint="33"/>
          </w:tcPr>
          <w:p w:rsidR="00ED203A" w:rsidRPr="007B302B" w:rsidRDefault="00ED203A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rPr>
                <w:b/>
                <w:color w:val="948A54" w:themeColor="background2" w:themeShade="80"/>
              </w:rPr>
            </w:pPr>
          </w:p>
        </w:tc>
        <w:tc>
          <w:tcPr>
            <w:tcW w:w="7611" w:type="dxa"/>
            <w:tcBorders>
              <w:top w:val="single" w:sz="2" w:space="0" w:color="auto"/>
            </w:tcBorders>
            <w:vAlign w:val="center"/>
          </w:tcPr>
          <w:p w:rsidR="00ED203A" w:rsidRDefault="00ED203A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ind w:left="142" w:right="142"/>
              <w:jc w:val="both"/>
              <w:rPr>
                <w:b/>
                <w:color w:val="000000" w:themeColor="text1"/>
                <w:szCs w:val="22"/>
              </w:rPr>
            </w:pPr>
            <w:r w:rsidRPr="00AD0C29">
              <w:rPr>
                <w:b/>
                <w:color w:val="000000" w:themeColor="text1"/>
                <w:sz w:val="22"/>
                <w:szCs w:val="22"/>
              </w:rPr>
              <w:t>Pasacalles de la Cofradía de Caballeros</w:t>
            </w:r>
          </w:p>
        </w:tc>
        <w:tc>
          <w:tcPr>
            <w:tcW w:w="15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ED203A" w:rsidRPr="00D155DB" w:rsidRDefault="00ED203A" w:rsidP="00307B01">
            <w:pPr>
              <w:jc w:val="center"/>
              <w:rPr>
                <w:b/>
                <w:color w:val="000000" w:themeColor="text1"/>
                <w:szCs w:val="22"/>
              </w:rPr>
            </w:pPr>
          </w:p>
        </w:tc>
      </w:tr>
      <w:tr w:rsidR="005C5518" w:rsidRPr="005108DD" w:rsidTr="00307B01">
        <w:trPr>
          <w:cantSplit/>
          <w:trHeight w:val="373"/>
        </w:trPr>
        <w:tc>
          <w:tcPr>
            <w:tcW w:w="14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C5518" w:rsidRPr="00862CC6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2" w:space="0" w:color="auto"/>
            </w:tcBorders>
            <w:vAlign w:val="center"/>
          </w:tcPr>
          <w:p w:rsidR="005C5518" w:rsidRPr="00D155D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20:30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vAlign w:val="center"/>
          </w:tcPr>
          <w:p w:rsidR="005C5518" w:rsidRPr="00D155DB" w:rsidRDefault="005C5518" w:rsidP="00307B01">
            <w:pPr>
              <w:tabs>
                <w:tab w:val="decimal" w:pos="2765"/>
                <w:tab w:val="left" w:pos="3119"/>
                <w:tab w:val="left" w:pos="6095"/>
                <w:tab w:val="left" w:pos="12900"/>
                <w:tab w:val="right" w:pos="13892"/>
              </w:tabs>
              <w:ind w:firstLine="142"/>
              <w:jc w:val="center"/>
              <w:rPr>
                <w:b/>
                <w:color w:val="000000" w:themeColor="text1"/>
              </w:rPr>
            </w:pPr>
            <w:r w:rsidRPr="00D155DB">
              <w:rPr>
                <w:b/>
                <w:color w:val="000000" w:themeColor="text1"/>
                <w:sz w:val="22"/>
              </w:rPr>
              <w:t>Gta. V. de Gracia</w:t>
            </w:r>
          </w:p>
        </w:tc>
        <w:tc>
          <w:tcPr>
            <w:tcW w:w="704" w:type="dxa"/>
            <w:tcBorders>
              <w:top w:val="single" w:sz="2" w:space="0" w:color="auto"/>
            </w:tcBorders>
            <w:shd w:val="clear" w:color="auto" w:fill="0000FF"/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rPr>
                <w:b/>
                <w:color w:val="948A54" w:themeColor="background2" w:themeShade="80"/>
              </w:rPr>
            </w:pPr>
          </w:p>
        </w:tc>
        <w:tc>
          <w:tcPr>
            <w:tcW w:w="7611" w:type="dxa"/>
            <w:tcBorders>
              <w:top w:val="single" w:sz="2" w:space="0" w:color="auto"/>
            </w:tcBorders>
            <w:vAlign w:val="center"/>
          </w:tcPr>
          <w:p w:rsidR="005C5518" w:rsidRPr="00993DA6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ind w:left="142" w:right="142"/>
              <w:jc w:val="both"/>
              <w:rPr>
                <w:b/>
                <w:color w:val="000000" w:themeColor="text1"/>
              </w:rPr>
            </w:pPr>
            <w:r w:rsidRPr="00D155DB">
              <w:rPr>
                <w:b/>
                <w:color w:val="000000" w:themeColor="text1"/>
                <w:sz w:val="22"/>
                <w:szCs w:val="22"/>
              </w:rPr>
              <w:t xml:space="preserve">Ofrenda Floral a </w:t>
            </w:r>
            <w:smartTag w:uri="urn:schemas-microsoft-com:office:smarttags" w:element="PersonName">
              <w:smartTagPr>
                <w:attr w:name="ProductID" w:val="la Patrona Ntra. Sra."/>
              </w:smartTagPr>
              <w:smartTag w:uri="urn:schemas-microsoft-com:office:smarttags" w:element="PersonName">
                <w:smartTagPr>
                  <w:attr w:name="ProductID" w:val="la Patrona Ntra."/>
                </w:smartTagPr>
                <w:r w:rsidRPr="00D155DB">
                  <w:rPr>
                    <w:b/>
                    <w:color w:val="000000" w:themeColor="text1"/>
                    <w:sz w:val="22"/>
                    <w:szCs w:val="22"/>
                  </w:rPr>
                  <w:t>la Patrona Ntra.</w:t>
                </w:r>
              </w:smartTag>
              <w:r w:rsidRPr="00D155DB">
                <w:rPr>
                  <w:b/>
                  <w:color w:val="000000" w:themeColor="text1"/>
                  <w:sz w:val="22"/>
                  <w:szCs w:val="22"/>
                </w:rPr>
                <w:t xml:space="preserve"> Sra.</w:t>
              </w:r>
            </w:smartTag>
            <w:r w:rsidRPr="00D155DB">
              <w:rPr>
                <w:b/>
                <w:color w:val="000000" w:themeColor="text1"/>
                <w:sz w:val="22"/>
                <w:szCs w:val="22"/>
              </w:rPr>
              <w:t xml:space="preserve"> Virgen de Gracia</w:t>
            </w:r>
          </w:p>
        </w:tc>
        <w:tc>
          <w:tcPr>
            <w:tcW w:w="15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C5518" w:rsidRPr="00D155DB" w:rsidRDefault="005C5518" w:rsidP="00307B01">
            <w:pPr>
              <w:jc w:val="center"/>
              <w:rPr>
                <w:b/>
                <w:color w:val="000000" w:themeColor="text1"/>
                <w:szCs w:val="22"/>
              </w:rPr>
            </w:pPr>
          </w:p>
        </w:tc>
      </w:tr>
      <w:tr w:rsidR="005C5518" w:rsidRPr="005108DD" w:rsidTr="00307B01">
        <w:trPr>
          <w:cantSplit/>
          <w:trHeight w:val="373"/>
        </w:trPr>
        <w:tc>
          <w:tcPr>
            <w:tcW w:w="14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C5518" w:rsidRPr="00862CC6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2" w:space="0" w:color="auto"/>
            </w:tcBorders>
            <w:vAlign w:val="center"/>
          </w:tcPr>
          <w:p w:rsidR="005C5518" w:rsidRPr="00D155D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 w:rsidRPr="00D155DB">
              <w:rPr>
                <w:b/>
                <w:color w:val="000000" w:themeColor="text1"/>
                <w:sz w:val="22"/>
              </w:rPr>
              <w:t>22:15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vAlign w:val="center"/>
          </w:tcPr>
          <w:p w:rsidR="005C5518" w:rsidRPr="00D155DB" w:rsidRDefault="005C5518" w:rsidP="00307B01">
            <w:pPr>
              <w:tabs>
                <w:tab w:val="decimal" w:pos="2765"/>
                <w:tab w:val="left" w:pos="3119"/>
                <w:tab w:val="left" w:pos="6095"/>
                <w:tab w:val="left" w:pos="12900"/>
                <w:tab w:val="right" w:pos="13892"/>
              </w:tabs>
              <w:ind w:firstLine="14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Verbena Popular</w:t>
            </w:r>
          </w:p>
        </w:tc>
        <w:tc>
          <w:tcPr>
            <w:tcW w:w="704" w:type="dxa"/>
            <w:tcBorders>
              <w:top w:val="single" w:sz="2" w:space="0" w:color="auto"/>
            </w:tcBorders>
            <w:shd w:val="clear" w:color="auto" w:fill="0000FF"/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rPr>
                <w:b/>
                <w:color w:val="948A54" w:themeColor="background2" w:themeShade="80"/>
              </w:rPr>
            </w:pPr>
          </w:p>
        </w:tc>
        <w:tc>
          <w:tcPr>
            <w:tcW w:w="7611" w:type="dxa"/>
            <w:tcBorders>
              <w:top w:val="single" w:sz="2" w:space="0" w:color="auto"/>
            </w:tcBorders>
            <w:vAlign w:val="center"/>
          </w:tcPr>
          <w:p w:rsidR="005C5518" w:rsidRPr="00993DA6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ind w:left="142" w:right="142"/>
              <w:jc w:val="both"/>
              <w:rPr>
                <w:b/>
                <w:color w:val="000000" w:themeColor="text1"/>
              </w:rPr>
            </w:pPr>
            <w:r w:rsidRPr="00993DA6">
              <w:rPr>
                <w:b/>
                <w:color w:val="000000" w:themeColor="text1"/>
                <w:sz w:val="22"/>
              </w:rPr>
              <w:t>Actuación del Trío RESPLANDOR</w:t>
            </w:r>
          </w:p>
        </w:tc>
        <w:tc>
          <w:tcPr>
            <w:tcW w:w="15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C5518" w:rsidRPr="00D155DB" w:rsidRDefault="005C5518" w:rsidP="00307B01">
            <w:pPr>
              <w:jc w:val="center"/>
              <w:rPr>
                <w:color w:val="000000" w:themeColor="text1"/>
                <w:szCs w:val="22"/>
              </w:rPr>
            </w:pPr>
            <w:r w:rsidRPr="00D155DB">
              <w:rPr>
                <w:b/>
                <w:color w:val="000000" w:themeColor="text1"/>
                <w:sz w:val="22"/>
                <w:szCs w:val="22"/>
              </w:rPr>
              <w:t>Gratuito</w:t>
            </w:r>
          </w:p>
        </w:tc>
      </w:tr>
      <w:tr w:rsidR="005C5518" w:rsidRPr="00F16080" w:rsidTr="00307B01">
        <w:trPr>
          <w:cantSplit/>
          <w:trHeight w:hRule="exact" w:val="99"/>
        </w:trPr>
        <w:tc>
          <w:tcPr>
            <w:tcW w:w="149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C8C8C"/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664"/>
                <w:tab w:val="left" w:pos="12900"/>
                <w:tab w:val="right" w:pos="13892"/>
              </w:tabs>
              <w:ind w:left="142" w:right="142" w:hanging="142"/>
              <w:jc w:val="both"/>
              <w:rPr>
                <w:b/>
                <w:color w:val="948A54" w:themeColor="background2" w:themeShade="80"/>
                <w:sz w:val="16"/>
                <w:szCs w:val="16"/>
              </w:rPr>
            </w:pPr>
          </w:p>
        </w:tc>
      </w:tr>
      <w:tr w:rsidR="005C5518" w:rsidRPr="00F16080" w:rsidTr="00307B01">
        <w:trPr>
          <w:cantSplit/>
          <w:trHeight w:val="329"/>
        </w:trPr>
        <w:tc>
          <w:tcPr>
            <w:tcW w:w="148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5518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</w:p>
          <w:p w:rsidR="005C5518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5C5518" w:rsidRPr="00150849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11</w:t>
            </w:r>
          </w:p>
        </w:tc>
        <w:tc>
          <w:tcPr>
            <w:tcW w:w="2160" w:type="dxa"/>
            <w:vAlign w:val="center"/>
          </w:tcPr>
          <w:p w:rsidR="005C5518" w:rsidRPr="00150849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Calles de la Ciudad</w:t>
            </w:r>
          </w:p>
        </w:tc>
        <w:tc>
          <w:tcPr>
            <w:tcW w:w="704" w:type="dxa"/>
            <w:shd w:val="clear" w:color="auto" w:fill="FBD4B4" w:themeFill="accent6" w:themeFillTint="66"/>
          </w:tcPr>
          <w:p w:rsidR="005C5518" w:rsidRPr="007B302B" w:rsidRDefault="005C5518" w:rsidP="00307B01">
            <w:pPr>
              <w:rPr>
                <w:b/>
                <w:color w:val="948A54" w:themeColor="background2" w:themeShade="80"/>
              </w:rPr>
            </w:pPr>
          </w:p>
        </w:tc>
        <w:tc>
          <w:tcPr>
            <w:tcW w:w="7611" w:type="dxa"/>
            <w:vAlign w:val="center"/>
          </w:tcPr>
          <w:p w:rsidR="005C5518" w:rsidRPr="00993DA6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ind w:left="142" w:right="142" w:hanging="142"/>
              <w:jc w:val="both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Pasacalles de la Cofradía de Caballeros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5C5518" w:rsidRPr="00D155D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  <w:szCs w:val="22"/>
              </w:rPr>
            </w:pPr>
          </w:p>
        </w:tc>
      </w:tr>
      <w:tr w:rsidR="005C5518" w:rsidRPr="00F16080" w:rsidTr="00307B01">
        <w:trPr>
          <w:cantSplit/>
          <w:trHeight w:val="329"/>
        </w:trPr>
        <w:tc>
          <w:tcPr>
            <w:tcW w:w="1482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5C5518" w:rsidRPr="00862CC6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5C5518" w:rsidRPr="00D155D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 w:rsidRPr="00150849">
              <w:rPr>
                <w:b/>
                <w:color w:val="000000" w:themeColor="text1"/>
                <w:sz w:val="22"/>
              </w:rPr>
              <w:t>20:00</w:t>
            </w:r>
          </w:p>
        </w:tc>
        <w:tc>
          <w:tcPr>
            <w:tcW w:w="2160" w:type="dxa"/>
            <w:vAlign w:val="center"/>
          </w:tcPr>
          <w:p w:rsidR="005C5518" w:rsidRPr="00D155D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 w:rsidRPr="00150849">
              <w:rPr>
                <w:b/>
                <w:color w:val="000000" w:themeColor="text1"/>
                <w:sz w:val="22"/>
              </w:rPr>
              <w:t>Diversas calles</w:t>
            </w:r>
            <w:r w:rsidRPr="00D155DB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704" w:type="dxa"/>
            <w:shd w:val="clear" w:color="auto" w:fill="FBD4B4" w:themeFill="accent6" w:themeFillTint="66"/>
          </w:tcPr>
          <w:p w:rsidR="005C5518" w:rsidRPr="007B302B" w:rsidRDefault="005C5518" w:rsidP="00307B01">
            <w:pPr>
              <w:rPr>
                <w:b/>
                <w:color w:val="948A54" w:themeColor="background2" w:themeShade="80"/>
              </w:rPr>
            </w:pPr>
          </w:p>
        </w:tc>
        <w:tc>
          <w:tcPr>
            <w:tcW w:w="7611" w:type="dxa"/>
            <w:vAlign w:val="center"/>
          </w:tcPr>
          <w:p w:rsidR="005C5518" w:rsidRPr="00993DA6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ind w:left="142" w:right="142" w:hanging="142"/>
              <w:jc w:val="both"/>
              <w:rPr>
                <w:b/>
                <w:color w:val="000000" w:themeColor="text1"/>
                <w:szCs w:val="22"/>
              </w:rPr>
            </w:pPr>
            <w:r w:rsidRPr="00993DA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50849">
              <w:rPr>
                <w:b/>
                <w:color w:val="000000" w:themeColor="text1"/>
                <w:sz w:val="22"/>
                <w:szCs w:val="22"/>
              </w:rPr>
              <w:t xml:space="preserve">Solemne Procesión de </w:t>
            </w:r>
            <w:smartTag w:uri="urn:schemas-microsoft-com:office:smarttags" w:element="PersonName">
              <w:smartTagPr>
                <w:attr w:name="ProductID" w:val="la Sant￭sima Virgen"/>
              </w:smartTagPr>
              <w:smartTag w:uri="urn:schemas-microsoft-com:office:smarttags" w:element="PersonName">
                <w:r w:rsidRPr="00150849">
                  <w:rPr>
                    <w:b/>
                    <w:color w:val="000000" w:themeColor="text1"/>
                    <w:sz w:val="22"/>
                    <w:szCs w:val="22"/>
                  </w:rPr>
                  <w:t>la Santísima</w:t>
                </w:r>
              </w:smartTag>
              <w:r w:rsidRPr="00150849">
                <w:rPr>
                  <w:b/>
                  <w:color w:val="000000" w:themeColor="text1"/>
                  <w:sz w:val="22"/>
                  <w:szCs w:val="22"/>
                </w:rPr>
                <w:t xml:space="preserve"> Virgen</w:t>
              </w:r>
            </w:smartTag>
            <w:r w:rsidRPr="00150849">
              <w:rPr>
                <w:b/>
                <w:color w:val="000000" w:themeColor="text1"/>
                <w:sz w:val="22"/>
                <w:szCs w:val="22"/>
              </w:rPr>
              <w:t xml:space="preserve"> de Gracia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5C5518" w:rsidRPr="00D155D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  <w:szCs w:val="22"/>
              </w:rPr>
            </w:pPr>
            <w:r w:rsidRPr="00D155DB">
              <w:rPr>
                <w:b/>
                <w:color w:val="000000" w:themeColor="text1"/>
                <w:sz w:val="22"/>
                <w:szCs w:val="22"/>
              </w:rPr>
              <w:t>Gratuito</w:t>
            </w:r>
          </w:p>
        </w:tc>
      </w:tr>
      <w:tr w:rsidR="005C5518" w:rsidRPr="00F16080" w:rsidTr="00307B01">
        <w:trPr>
          <w:cantSplit/>
          <w:trHeight w:val="397"/>
        </w:trPr>
        <w:tc>
          <w:tcPr>
            <w:tcW w:w="14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518" w:rsidRPr="00862CC6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 xml:space="preserve"> 8 septiembre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518" w:rsidRPr="00D155D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  <w:szCs w:val="22"/>
              </w:rPr>
            </w:pPr>
            <w:r w:rsidRPr="00D155DB">
              <w:rPr>
                <w:b/>
                <w:color w:val="000000" w:themeColor="text1"/>
                <w:sz w:val="22"/>
              </w:rPr>
              <w:t>22:30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C5518" w:rsidRPr="00D155D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Verbena Popular</w:t>
            </w:r>
          </w:p>
        </w:tc>
        <w:tc>
          <w:tcPr>
            <w:tcW w:w="704" w:type="dxa"/>
            <w:shd w:val="clear" w:color="auto" w:fill="0000FF"/>
          </w:tcPr>
          <w:p w:rsidR="005C5518" w:rsidRPr="00D155DB" w:rsidRDefault="005C5518" w:rsidP="00307B01">
            <w:pPr>
              <w:rPr>
                <w:b/>
                <w:color w:val="000000" w:themeColor="text1"/>
              </w:rPr>
            </w:pPr>
          </w:p>
        </w:tc>
        <w:tc>
          <w:tcPr>
            <w:tcW w:w="7611" w:type="dxa"/>
            <w:vAlign w:val="center"/>
          </w:tcPr>
          <w:p w:rsidR="005C5518" w:rsidRPr="00D155D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ind w:left="142" w:right="142"/>
              <w:jc w:val="both"/>
              <w:rPr>
                <w:b/>
                <w:color w:val="000000" w:themeColor="text1"/>
                <w:szCs w:val="22"/>
              </w:rPr>
            </w:pPr>
            <w:r w:rsidRPr="00993DA6">
              <w:rPr>
                <w:b/>
                <w:color w:val="000000" w:themeColor="text1"/>
                <w:sz w:val="22"/>
                <w:szCs w:val="22"/>
              </w:rPr>
              <w:t>Actuación de la Orquesta MUSICAL MEDINA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5C5518" w:rsidRPr="00D155D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  <w:szCs w:val="22"/>
              </w:rPr>
            </w:pPr>
            <w:r w:rsidRPr="00D155DB">
              <w:rPr>
                <w:b/>
                <w:color w:val="000000" w:themeColor="text1"/>
                <w:sz w:val="22"/>
                <w:szCs w:val="22"/>
              </w:rPr>
              <w:t>Gratuito</w:t>
            </w:r>
          </w:p>
        </w:tc>
      </w:tr>
      <w:tr w:rsidR="005C5518" w:rsidRPr="00F16080" w:rsidTr="00307B01">
        <w:trPr>
          <w:cantSplit/>
          <w:trHeight w:val="582"/>
        </w:trPr>
        <w:tc>
          <w:tcPr>
            <w:tcW w:w="148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518" w:rsidRPr="00862CC6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518" w:rsidRPr="00D155D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 w:rsidRPr="00D155DB">
              <w:rPr>
                <w:b/>
                <w:color w:val="000000" w:themeColor="text1"/>
                <w:sz w:val="22"/>
                <w:szCs w:val="22"/>
              </w:rPr>
              <w:t>Final procesión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C5518" w:rsidRPr="00D155D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 w:rsidRPr="00D155DB">
              <w:rPr>
                <w:b/>
                <w:color w:val="000000" w:themeColor="text1"/>
                <w:sz w:val="22"/>
              </w:rPr>
              <w:t>Gta. V. de Gracia</w:t>
            </w:r>
          </w:p>
        </w:tc>
        <w:tc>
          <w:tcPr>
            <w:tcW w:w="704" w:type="dxa"/>
            <w:shd w:val="clear" w:color="auto" w:fill="12B622"/>
          </w:tcPr>
          <w:p w:rsidR="005C5518" w:rsidRPr="00D155DB" w:rsidRDefault="005C5518" w:rsidP="00307B01">
            <w:pPr>
              <w:rPr>
                <w:b/>
                <w:color w:val="000000" w:themeColor="text1"/>
              </w:rPr>
            </w:pPr>
          </w:p>
        </w:tc>
        <w:tc>
          <w:tcPr>
            <w:tcW w:w="7611" w:type="dxa"/>
            <w:vAlign w:val="center"/>
          </w:tcPr>
          <w:p w:rsidR="005C5518" w:rsidRPr="00D155D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ind w:left="142" w:right="142"/>
              <w:jc w:val="both"/>
              <w:rPr>
                <w:b/>
                <w:color w:val="000000" w:themeColor="text1"/>
                <w:szCs w:val="22"/>
              </w:rPr>
            </w:pPr>
            <w:r w:rsidRPr="00D155DB">
              <w:rPr>
                <w:b/>
                <w:color w:val="000000" w:themeColor="text1"/>
                <w:sz w:val="22"/>
                <w:szCs w:val="22"/>
              </w:rPr>
              <w:t>Fuegos Artificiales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:rsidR="005C5518" w:rsidRPr="00D155D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  <w:szCs w:val="22"/>
              </w:rPr>
            </w:pPr>
            <w:r w:rsidRPr="00D155DB">
              <w:rPr>
                <w:b/>
                <w:color w:val="000000" w:themeColor="text1"/>
                <w:sz w:val="22"/>
                <w:szCs w:val="22"/>
              </w:rPr>
              <w:t>Gratuito</w:t>
            </w:r>
          </w:p>
        </w:tc>
      </w:tr>
      <w:tr w:rsidR="005C5518" w:rsidRPr="00F16080" w:rsidTr="00307B01">
        <w:trPr>
          <w:cantSplit/>
          <w:trHeight w:hRule="exact" w:val="99"/>
        </w:trPr>
        <w:tc>
          <w:tcPr>
            <w:tcW w:w="149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</w:tcPr>
          <w:p w:rsidR="005C5518" w:rsidRPr="00D155DB" w:rsidRDefault="005C5518" w:rsidP="00307B01">
            <w:pPr>
              <w:tabs>
                <w:tab w:val="left" w:pos="14085"/>
              </w:tabs>
              <w:ind w:left="142" w:hanging="142"/>
              <w:jc w:val="both"/>
              <w:rPr>
                <w:b/>
                <w:color w:val="000000" w:themeColor="text1"/>
                <w:szCs w:val="22"/>
              </w:rPr>
            </w:pPr>
          </w:p>
        </w:tc>
      </w:tr>
      <w:tr w:rsidR="005C5518" w:rsidRPr="00F16080" w:rsidTr="00307B01">
        <w:trPr>
          <w:cantSplit/>
          <w:trHeight w:val="284"/>
        </w:trPr>
        <w:tc>
          <w:tcPr>
            <w:tcW w:w="148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C5518" w:rsidRPr="00862CC6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 w:rsidRPr="00862CC6">
              <w:rPr>
                <w:b/>
                <w:color w:val="000000" w:themeColor="text1"/>
                <w:sz w:val="22"/>
              </w:rPr>
              <w:t>9 septiembre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C5518" w:rsidRPr="00150849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 w:rsidRPr="00150849">
              <w:rPr>
                <w:b/>
                <w:color w:val="000000" w:themeColor="text1"/>
                <w:sz w:val="22"/>
              </w:rPr>
              <w:t>13,30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C5518" w:rsidRPr="00150849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</w:rPr>
            </w:pPr>
            <w:r w:rsidRPr="00150849">
              <w:rPr>
                <w:b/>
                <w:color w:val="000000" w:themeColor="text1"/>
                <w:sz w:val="22"/>
              </w:rPr>
              <w:t>Zona de Chiringuitos</w:t>
            </w:r>
          </w:p>
        </w:tc>
        <w:tc>
          <w:tcPr>
            <w:tcW w:w="70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00"/>
          </w:tcPr>
          <w:p w:rsidR="005C5518" w:rsidRPr="00150849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rPr>
                <w:b/>
                <w:color w:val="000000" w:themeColor="text1"/>
              </w:rPr>
            </w:pPr>
          </w:p>
        </w:tc>
        <w:tc>
          <w:tcPr>
            <w:tcW w:w="761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C5518" w:rsidRPr="00150849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ind w:left="142"/>
              <w:jc w:val="both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 w:val="22"/>
              </w:rPr>
              <w:t>II</w:t>
            </w:r>
            <w:r w:rsidRPr="00150849">
              <w:rPr>
                <w:b/>
                <w:color w:val="000000" w:themeColor="text1"/>
                <w:sz w:val="22"/>
              </w:rPr>
              <w:t xml:space="preserve"> Concurso Provincial de Migas “Cuchará y Paso atrás”. (A partir de las 13:30 se repartirán a los asistentes). Organiza Grupo Fuente Agria</w:t>
            </w:r>
          </w:p>
        </w:tc>
        <w:tc>
          <w:tcPr>
            <w:tcW w:w="155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C5518" w:rsidRPr="00D155D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000000" w:themeColor="text1"/>
                <w:szCs w:val="22"/>
              </w:rPr>
            </w:pPr>
            <w:r w:rsidRPr="00D155DB">
              <w:rPr>
                <w:b/>
                <w:color w:val="000000" w:themeColor="text1"/>
                <w:sz w:val="22"/>
                <w:szCs w:val="22"/>
              </w:rPr>
              <w:t>Gratuito</w:t>
            </w:r>
          </w:p>
        </w:tc>
      </w:tr>
      <w:tr w:rsidR="005C5518" w:rsidRPr="00F16080" w:rsidTr="00307B01">
        <w:trPr>
          <w:cantSplit/>
          <w:trHeight w:hRule="exact" w:val="96"/>
        </w:trPr>
        <w:tc>
          <w:tcPr>
            <w:tcW w:w="149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/>
          </w:tcPr>
          <w:p w:rsidR="005C5518" w:rsidRPr="007B302B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jc w:val="center"/>
              <w:rPr>
                <w:b/>
                <w:color w:val="948A54" w:themeColor="background2" w:themeShade="80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1452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3"/>
      </w:tblGrid>
      <w:tr w:rsidR="005C5518" w:rsidTr="00307B01">
        <w:trPr>
          <w:trHeight w:val="242"/>
        </w:trPr>
        <w:tc>
          <w:tcPr>
            <w:tcW w:w="779" w:type="dxa"/>
            <w:tcBorders>
              <w:right w:val="single" w:sz="2" w:space="0" w:color="auto"/>
            </w:tcBorders>
            <w:shd w:val="clear" w:color="auto" w:fill="0000FF"/>
          </w:tcPr>
          <w:p w:rsidR="005C5518" w:rsidRDefault="005C5518" w:rsidP="00307B01">
            <w:pPr>
              <w:rPr>
                <w:b/>
                <w:color w:val="80008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</w:tcBorders>
          </w:tcPr>
          <w:p w:rsidR="005C5518" w:rsidRPr="00C818A0" w:rsidRDefault="005C5518" w:rsidP="00307B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  <w:r w:rsidRPr="00C818A0">
              <w:rPr>
                <w:b/>
                <w:color w:val="000000"/>
              </w:rPr>
              <w:t>spectáculos musicales</w:t>
            </w:r>
          </w:p>
        </w:tc>
      </w:tr>
      <w:tr w:rsidR="005C5518" w:rsidTr="00307B01">
        <w:trPr>
          <w:trHeight w:val="242"/>
        </w:trPr>
        <w:tc>
          <w:tcPr>
            <w:tcW w:w="779" w:type="dxa"/>
            <w:shd w:val="clear" w:color="auto" w:fill="FFFF00"/>
          </w:tcPr>
          <w:p w:rsidR="005C5518" w:rsidRDefault="005C5518" w:rsidP="00307B01">
            <w:pPr>
              <w:rPr>
                <w:b/>
                <w:color w:val="008000"/>
              </w:rPr>
            </w:pPr>
          </w:p>
        </w:tc>
        <w:tc>
          <w:tcPr>
            <w:tcW w:w="4253" w:type="dxa"/>
          </w:tcPr>
          <w:p w:rsidR="005C5518" w:rsidRPr="00C818A0" w:rsidRDefault="005C5518" w:rsidP="00307B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  <w:r w:rsidRPr="00C818A0">
              <w:rPr>
                <w:b/>
                <w:color w:val="000000"/>
              </w:rPr>
              <w:t>spectáculos lúdicos culturales</w:t>
            </w:r>
          </w:p>
        </w:tc>
      </w:tr>
      <w:tr w:rsidR="005C5518" w:rsidTr="00307B01">
        <w:trPr>
          <w:trHeight w:val="242"/>
        </w:trPr>
        <w:tc>
          <w:tcPr>
            <w:tcW w:w="779" w:type="dxa"/>
            <w:shd w:val="clear" w:color="auto" w:fill="FF0000"/>
          </w:tcPr>
          <w:p w:rsidR="005C5518" w:rsidRDefault="005C5518" w:rsidP="00307B01">
            <w:pPr>
              <w:rPr>
                <w:b/>
                <w:color w:val="0000FF"/>
              </w:rPr>
            </w:pPr>
          </w:p>
        </w:tc>
        <w:tc>
          <w:tcPr>
            <w:tcW w:w="4253" w:type="dxa"/>
          </w:tcPr>
          <w:p w:rsidR="005C5518" w:rsidRPr="00213D11" w:rsidRDefault="005C5518" w:rsidP="00307B01">
            <w:pPr>
              <w:rPr>
                <w:b/>
                <w:color w:val="000000"/>
              </w:rPr>
            </w:pPr>
            <w:r w:rsidRPr="00213D11">
              <w:rPr>
                <w:b/>
                <w:color w:val="000000"/>
              </w:rPr>
              <w:t>Espectáculo Taurino</w:t>
            </w:r>
          </w:p>
        </w:tc>
      </w:tr>
      <w:tr w:rsidR="005C5518" w:rsidTr="00307B01">
        <w:trPr>
          <w:trHeight w:val="242"/>
        </w:trPr>
        <w:tc>
          <w:tcPr>
            <w:tcW w:w="779" w:type="dxa"/>
            <w:shd w:val="clear" w:color="auto" w:fill="FFCC99"/>
          </w:tcPr>
          <w:p w:rsidR="005C5518" w:rsidRDefault="005C5518" w:rsidP="00307B01">
            <w:pPr>
              <w:rPr>
                <w:b/>
                <w:color w:val="0000FF"/>
              </w:rPr>
            </w:pPr>
          </w:p>
        </w:tc>
        <w:tc>
          <w:tcPr>
            <w:tcW w:w="4253" w:type="dxa"/>
          </w:tcPr>
          <w:p w:rsidR="005C5518" w:rsidRPr="00C818A0" w:rsidRDefault="005C5518" w:rsidP="00307B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religioso</w:t>
            </w:r>
          </w:p>
        </w:tc>
      </w:tr>
      <w:tr w:rsidR="005C5518" w:rsidTr="00307B01">
        <w:trPr>
          <w:trHeight w:val="256"/>
        </w:trPr>
        <w:tc>
          <w:tcPr>
            <w:tcW w:w="779" w:type="dxa"/>
            <w:shd w:val="clear" w:color="auto" w:fill="00FF00"/>
          </w:tcPr>
          <w:p w:rsidR="005C5518" w:rsidRDefault="005C5518" w:rsidP="00307B01">
            <w:pPr>
              <w:rPr>
                <w:b/>
                <w:color w:val="0000FF"/>
              </w:rPr>
            </w:pPr>
          </w:p>
        </w:tc>
        <w:tc>
          <w:tcPr>
            <w:tcW w:w="4253" w:type="dxa"/>
          </w:tcPr>
          <w:p w:rsidR="005C5518" w:rsidRPr="00C818A0" w:rsidRDefault="005C5518" w:rsidP="00307B01">
            <w:pPr>
              <w:rPr>
                <w:b/>
                <w:color w:val="000000"/>
              </w:rPr>
            </w:pPr>
            <w:r w:rsidRPr="00C818A0">
              <w:rPr>
                <w:b/>
                <w:color w:val="000000"/>
              </w:rPr>
              <w:t>Resto de programación</w:t>
            </w:r>
          </w:p>
        </w:tc>
      </w:tr>
    </w:tbl>
    <w:p w:rsidR="005C5518" w:rsidRDefault="005C5518" w:rsidP="005C5518">
      <w:pPr>
        <w:tabs>
          <w:tab w:val="left" w:pos="6096"/>
        </w:tabs>
        <w:ind w:right="635"/>
        <w:rPr>
          <w:b/>
          <w:color w:val="000000"/>
          <w:u w:val="single"/>
        </w:rPr>
      </w:pPr>
    </w:p>
    <w:p w:rsidR="005C5518" w:rsidRDefault="005C5518" w:rsidP="005C5518">
      <w:pPr>
        <w:tabs>
          <w:tab w:val="left" w:pos="6096"/>
        </w:tabs>
        <w:ind w:right="635"/>
        <w:rPr>
          <w:b/>
          <w:color w:val="000000"/>
          <w:u w:val="single"/>
        </w:rPr>
      </w:pPr>
    </w:p>
    <w:p w:rsidR="005C5518" w:rsidRDefault="005C5518" w:rsidP="005C5518">
      <w:pPr>
        <w:tabs>
          <w:tab w:val="left" w:pos="6096"/>
        </w:tabs>
        <w:ind w:right="635"/>
        <w:rPr>
          <w:b/>
          <w:color w:val="000000"/>
          <w:u w:val="single"/>
        </w:rPr>
      </w:pPr>
    </w:p>
    <w:p w:rsidR="005C5518" w:rsidRDefault="005C5518" w:rsidP="005C5518">
      <w:pPr>
        <w:tabs>
          <w:tab w:val="left" w:pos="6096"/>
        </w:tabs>
        <w:ind w:right="635"/>
        <w:rPr>
          <w:b/>
          <w:color w:val="000000"/>
          <w:u w:val="single"/>
        </w:rPr>
      </w:pPr>
    </w:p>
    <w:p w:rsidR="005C5518" w:rsidRDefault="005C5518" w:rsidP="005C5518">
      <w:pPr>
        <w:tabs>
          <w:tab w:val="left" w:pos="6096"/>
        </w:tabs>
        <w:ind w:right="635"/>
        <w:rPr>
          <w:b/>
          <w:color w:val="000000"/>
          <w:u w:val="single"/>
        </w:rPr>
      </w:pPr>
    </w:p>
    <w:p w:rsidR="005C5518" w:rsidRDefault="005C5518" w:rsidP="005C5518">
      <w:pPr>
        <w:tabs>
          <w:tab w:val="left" w:pos="6096"/>
        </w:tabs>
        <w:ind w:right="635"/>
        <w:rPr>
          <w:b/>
          <w:color w:val="000000"/>
          <w:u w:val="single"/>
        </w:rPr>
      </w:pPr>
    </w:p>
    <w:p w:rsidR="005C5518" w:rsidRPr="00694DEB" w:rsidRDefault="005C5518" w:rsidP="005C5518">
      <w:pPr>
        <w:tabs>
          <w:tab w:val="left" w:pos="6096"/>
        </w:tabs>
        <w:ind w:right="635"/>
        <w:jc w:val="center"/>
        <w:rPr>
          <w:b/>
          <w:color w:val="000000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126"/>
        <w:gridCol w:w="2977"/>
        <w:gridCol w:w="567"/>
        <w:gridCol w:w="7371"/>
      </w:tblGrid>
      <w:tr w:rsidR="005C5518" w:rsidRPr="005F5FF2" w:rsidTr="00307B01">
        <w:trPr>
          <w:cantSplit/>
          <w:trHeight w:val="144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5C5518" w:rsidRPr="00251382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rPr>
                <w:b/>
                <w:color w:val="FFFFFF"/>
                <w:sz w:val="16"/>
                <w:szCs w:val="16"/>
              </w:rPr>
            </w:pPr>
          </w:p>
        </w:tc>
      </w:tr>
      <w:tr w:rsidR="005C5518" w:rsidRPr="007845DC" w:rsidTr="00307B01">
        <w:trPr>
          <w:cantSplit/>
          <w:trHeight w:val="1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18" w:rsidRPr="007845DC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 xml:space="preserve"> 16 septiembre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18" w:rsidRPr="007845DC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ind w:left="14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Mañana y tarde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18" w:rsidRPr="007845DC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ind w:left="14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Plaza de Toros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5518" w:rsidRPr="007845DC" w:rsidRDefault="005C5518" w:rsidP="00307B01">
            <w:pPr>
              <w:pStyle w:val="Ttulo6"/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18" w:rsidRPr="007845DC" w:rsidRDefault="005C5518" w:rsidP="00307B01">
            <w:pPr>
              <w:tabs>
                <w:tab w:val="left" w:pos="5740"/>
              </w:tabs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I Moto-almuerzo Peña Motera Acelera lo Justito</w:t>
            </w:r>
          </w:p>
        </w:tc>
      </w:tr>
      <w:tr w:rsidR="005C5518" w:rsidRPr="001D6D31" w:rsidTr="00307B01">
        <w:trPr>
          <w:cantSplit/>
          <w:trHeight w:val="1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18" w:rsidRPr="00150849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rPr>
                <w:b/>
                <w:color w:val="F79646" w:themeColor="accent6"/>
              </w:rPr>
            </w:pPr>
            <w:r>
              <w:rPr>
                <w:b/>
                <w:color w:val="000000" w:themeColor="text1"/>
                <w:sz w:val="22"/>
              </w:rPr>
              <w:t xml:space="preserve"> </w:t>
            </w:r>
            <w:r w:rsidRPr="007845DC">
              <w:rPr>
                <w:b/>
                <w:color w:val="000000" w:themeColor="text1"/>
                <w:sz w:val="22"/>
              </w:rPr>
              <w:t xml:space="preserve">21,22,23 de 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 w:rsidRPr="007845DC">
              <w:rPr>
                <w:b/>
                <w:color w:val="000000" w:themeColor="text1"/>
                <w:sz w:val="22"/>
              </w:rPr>
              <w:t>septiembre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18" w:rsidRPr="00150849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ind w:left="142"/>
              <w:rPr>
                <w:b/>
                <w:color w:val="F79646" w:themeColor="accent6"/>
              </w:rPr>
            </w:pPr>
            <w:r w:rsidRPr="007845DC">
              <w:rPr>
                <w:b/>
                <w:color w:val="000000" w:themeColor="text1"/>
                <w:sz w:val="22"/>
              </w:rPr>
              <w:t>Mañana tarde y noche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18" w:rsidRPr="00150849" w:rsidRDefault="005C5518" w:rsidP="00307B01">
            <w:pPr>
              <w:tabs>
                <w:tab w:val="left" w:pos="2268"/>
                <w:tab w:val="left" w:pos="3119"/>
                <w:tab w:val="left" w:pos="6095"/>
                <w:tab w:val="left" w:pos="12900"/>
                <w:tab w:val="right" w:pos="13892"/>
              </w:tabs>
              <w:ind w:left="142"/>
              <w:rPr>
                <w:b/>
                <w:color w:val="F79646" w:themeColor="accent6"/>
              </w:rPr>
            </w:pPr>
            <w:r w:rsidRPr="007845DC">
              <w:rPr>
                <w:b/>
                <w:color w:val="000000" w:themeColor="text1"/>
                <w:sz w:val="22"/>
              </w:rPr>
              <w:t>Dehesa Boyal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5518" w:rsidRPr="00150849" w:rsidRDefault="005C5518" w:rsidP="00307B01">
            <w:pPr>
              <w:pStyle w:val="Ttulo6"/>
              <w:rPr>
                <w:color w:val="F79646" w:themeColor="accent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18" w:rsidRPr="00150849" w:rsidRDefault="005C5518" w:rsidP="00307B01">
            <w:pPr>
              <w:tabs>
                <w:tab w:val="left" w:pos="5740"/>
              </w:tabs>
              <w:rPr>
                <w:b/>
                <w:color w:val="F79646" w:themeColor="accent6"/>
                <w:sz w:val="26"/>
                <w:szCs w:val="26"/>
              </w:rPr>
            </w:pPr>
            <w:r w:rsidRPr="007845DC">
              <w:rPr>
                <w:b/>
                <w:color w:val="000000" w:themeColor="text1"/>
                <w:sz w:val="26"/>
                <w:szCs w:val="26"/>
              </w:rPr>
              <w:t>Concentración motera “Mineros 2018”</w:t>
            </w:r>
          </w:p>
        </w:tc>
      </w:tr>
    </w:tbl>
    <w:p w:rsidR="00B01E84" w:rsidRDefault="00B01E84"/>
    <w:sectPr w:rsidR="00B01E84" w:rsidSect="005C5518">
      <w:pgSz w:w="16838" w:h="11906" w:orient="landscape"/>
      <w:pgMar w:top="142" w:right="11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518"/>
    <w:rsid w:val="000F1817"/>
    <w:rsid w:val="00257BBC"/>
    <w:rsid w:val="00270E41"/>
    <w:rsid w:val="002900FD"/>
    <w:rsid w:val="005C5518"/>
    <w:rsid w:val="00770318"/>
    <w:rsid w:val="00792368"/>
    <w:rsid w:val="0079788F"/>
    <w:rsid w:val="007E4628"/>
    <w:rsid w:val="0091136E"/>
    <w:rsid w:val="00935E94"/>
    <w:rsid w:val="00936E59"/>
    <w:rsid w:val="00B01E84"/>
    <w:rsid w:val="00CD73A5"/>
    <w:rsid w:val="00DC4FEA"/>
    <w:rsid w:val="00EB1C5D"/>
    <w:rsid w:val="00ED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C5518"/>
    <w:pPr>
      <w:keepNext/>
      <w:pBdr>
        <w:bottom w:val="double" w:sz="6" w:space="1" w:color="auto"/>
      </w:pBdr>
      <w:tabs>
        <w:tab w:val="left" w:pos="2268"/>
        <w:tab w:val="left" w:pos="3544"/>
        <w:tab w:val="left" w:pos="6379"/>
        <w:tab w:val="left" w:pos="12474"/>
        <w:tab w:val="left" w:pos="14459"/>
      </w:tabs>
      <w:ind w:right="663"/>
      <w:outlineLvl w:val="0"/>
    </w:pPr>
    <w:rPr>
      <w:rFonts w:ascii="Times New Roman" w:hAnsi="Times New Roman"/>
      <w:b/>
      <w:color w:val="000000"/>
    </w:rPr>
  </w:style>
  <w:style w:type="paragraph" w:styleId="Ttulo6">
    <w:name w:val="heading 6"/>
    <w:basedOn w:val="Normal"/>
    <w:next w:val="Normal"/>
    <w:link w:val="Ttulo6Car"/>
    <w:qFormat/>
    <w:rsid w:val="005C5518"/>
    <w:pPr>
      <w:keepNext/>
      <w:tabs>
        <w:tab w:val="left" w:pos="2268"/>
        <w:tab w:val="left" w:pos="3119"/>
        <w:tab w:val="left" w:pos="6095"/>
        <w:tab w:val="left" w:pos="12900"/>
        <w:tab w:val="right" w:pos="13892"/>
      </w:tabs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5518"/>
    <w:rPr>
      <w:rFonts w:ascii="Times New Roman" w:eastAsia="Times New Roman" w:hAnsi="Times New Roman" w:cs="Times New Roman"/>
      <w:b/>
      <w:color w:val="000000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5C5518"/>
    <w:rPr>
      <w:rFonts w:ascii="Arial" w:eastAsia="Times New Roman" w:hAnsi="Arial" w:cs="Times New Roman"/>
      <w:b/>
      <w:szCs w:val="20"/>
      <w:lang w:eastAsia="es-ES"/>
    </w:rPr>
  </w:style>
  <w:style w:type="paragraph" w:styleId="Ttulo">
    <w:name w:val="Title"/>
    <w:basedOn w:val="Normal"/>
    <w:link w:val="TtuloCar"/>
    <w:qFormat/>
    <w:rsid w:val="005C5518"/>
    <w:pPr>
      <w:jc w:val="center"/>
    </w:pPr>
    <w:rPr>
      <w:rFonts w:ascii="Times New Roman" w:hAnsi="Times New Roman"/>
      <w:b/>
      <w:sz w:val="36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5C5518"/>
    <w:rPr>
      <w:rFonts w:ascii="Times New Roman" w:eastAsia="Times New Roman" w:hAnsi="Times New Roman" w:cs="Times New Roman"/>
      <w:b/>
      <w:sz w:val="36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B2E2-75D7-4A57-9C92-60BC920B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jbayo</cp:lastModifiedBy>
  <cp:revision>2</cp:revision>
  <dcterms:created xsi:type="dcterms:W3CDTF">2018-08-31T08:01:00Z</dcterms:created>
  <dcterms:modified xsi:type="dcterms:W3CDTF">2018-08-31T08:01:00Z</dcterms:modified>
</cp:coreProperties>
</file>